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A0" w:rsidRDefault="00DE1EA0" w:rsidP="00DE1EA0">
      <w:pPr>
        <w:spacing w:line="240" w:lineRule="auto"/>
        <w:jc w:val="center"/>
        <w:rPr>
          <w:rFonts w:ascii="Arial Rounded MT Bold" w:hAnsi="Arial Rounded MT Bold"/>
          <w:sz w:val="24"/>
          <w:u w:val="single"/>
        </w:rPr>
      </w:pPr>
      <w:r w:rsidRPr="006761A0">
        <w:rPr>
          <w:rFonts w:ascii="Arial Rounded MT Bold" w:hAnsi="Arial Rounded MT Bold"/>
          <w:sz w:val="24"/>
          <w:u w:val="single"/>
        </w:rPr>
        <w:t>FICHA DE INSCRIPCION</w:t>
      </w:r>
      <w:r>
        <w:rPr>
          <w:rFonts w:ascii="Arial Rounded MT Bold" w:hAnsi="Arial Rounded MT Bold"/>
          <w:sz w:val="24"/>
          <w:u w:val="single"/>
        </w:rPr>
        <w:t xml:space="preserve"> CAMPEONATO DE FUTSAL FEMENINO</w:t>
      </w:r>
    </w:p>
    <w:p w:rsidR="00DE1EA0" w:rsidRPr="006761A0" w:rsidRDefault="00DE1EA0" w:rsidP="00DE1EA0">
      <w:pPr>
        <w:spacing w:line="240" w:lineRule="auto"/>
        <w:jc w:val="center"/>
        <w:rPr>
          <w:rFonts w:ascii="Arial Rounded MT Bold" w:hAnsi="Arial Rounded MT Bold"/>
          <w:sz w:val="24"/>
          <w:u w:val="single"/>
        </w:rPr>
      </w:pPr>
      <w:r>
        <w:rPr>
          <w:color w:val="000000" w:themeColor="text1"/>
          <w:sz w:val="24"/>
          <w:szCs w:val="24"/>
        </w:rPr>
        <w:t>“</w:t>
      </w:r>
      <w:r>
        <w:rPr>
          <w:b/>
          <w:color w:val="000000" w:themeColor="text1"/>
          <w:sz w:val="24"/>
          <w:szCs w:val="24"/>
          <w:u w:val="single"/>
        </w:rPr>
        <w:t xml:space="preserve">COPA DE VERANO </w:t>
      </w:r>
      <w:r w:rsidRPr="002A5D15">
        <w:rPr>
          <w:b/>
          <w:color w:val="000000" w:themeColor="text1"/>
          <w:sz w:val="24"/>
          <w:szCs w:val="24"/>
          <w:u w:val="single"/>
        </w:rPr>
        <w:t>QUILLÓN 201</w:t>
      </w:r>
      <w:r w:rsidR="000B4A05">
        <w:rPr>
          <w:b/>
          <w:color w:val="000000" w:themeColor="text1"/>
          <w:sz w:val="24"/>
          <w:szCs w:val="24"/>
          <w:u w:val="single"/>
        </w:rPr>
        <w:t>9</w:t>
      </w:r>
      <w:r w:rsidRPr="002A5D15">
        <w:rPr>
          <w:b/>
          <w:color w:val="000000" w:themeColor="text1"/>
          <w:sz w:val="24"/>
          <w:szCs w:val="24"/>
          <w:u w:val="single"/>
        </w:rPr>
        <w:t>”</w:t>
      </w:r>
      <w:r>
        <w:rPr>
          <w:b/>
          <w:color w:val="000000" w:themeColor="text1"/>
          <w:sz w:val="24"/>
          <w:szCs w:val="24"/>
          <w:u w:val="single"/>
        </w:rPr>
        <w:t>.</w:t>
      </w:r>
    </w:p>
    <w:tbl>
      <w:tblPr>
        <w:tblStyle w:val="Tablaconcuadrcula"/>
        <w:tblpPr w:leftFromText="141" w:rightFromText="141" w:vertAnchor="text" w:horzAnchor="page" w:tblpX="943" w:tblpY="576"/>
        <w:tblW w:w="10700" w:type="dxa"/>
        <w:tblLook w:val="04A0"/>
      </w:tblPr>
      <w:tblGrid>
        <w:gridCol w:w="562"/>
        <w:gridCol w:w="5814"/>
        <w:gridCol w:w="2087"/>
        <w:gridCol w:w="2237"/>
      </w:tblGrid>
      <w:tr w:rsidR="00DE1EA0" w:rsidTr="00F50B8F">
        <w:trPr>
          <w:trHeight w:val="307"/>
        </w:trPr>
        <w:tc>
          <w:tcPr>
            <w:tcW w:w="562" w:type="dxa"/>
          </w:tcPr>
          <w:p w:rsidR="00DE1EA0" w:rsidRPr="00E953A5" w:rsidRDefault="00DE1EA0" w:rsidP="00F50B8F">
            <w:pPr>
              <w:jc w:val="both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N°</w:t>
            </w:r>
          </w:p>
        </w:tc>
        <w:tc>
          <w:tcPr>
            <w:tcW w:w="5814" w:type="dxa"/>
          </w:tcPr>
          <w:p w:rsidR="00DE1EA0" w:rsidRPr="00E953A5" w:rsidRDefault="00DE1EA0" w:rsidP="00F50B8F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953A5">
              <w:rPr>
                <w:rFonts w:ascii="Arial Rounded MT Bold" w:hAnsi="Arial Rounded MT Bold"/>
                <w:sz w:val="24"/>
              </w:rPr>
              <w:t>Nombre</w:t>
            </w:r>
          </w:p>
        </w:tc>
        <w:tc>
          <w:tcPr>
            <w:tcW w:w="2087" w:type="dxa"/>
          </w:tcPr>
          <w:p w:rsidR="00DE1EA0" w:rsidRPr="00E953A5" w:rsidRDefault="00DE1EA0" w:rsidP="00F50B8F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953A5">
              <w:rPr>
                <w:rFonts w:ascii="Arial Rounded MT Bold" w:hAnsi="Arial Rounded MT Bold"/>
                <w:sz w:val="24"/>
              </w:rPr>
              <w:t>Rut</w:t>
            </w:r>
          </w:p>
        </w:tc>
        <w:tc>
          <w:tcPr>
            <w:tcW w:w="2237" w:type="dxa"/>
          </w:tcPr>
          <w:p w:rsidR="00DE1EA0" w:rsidRPr="00E953A5" w:rsidRDefault="00DE1EA0" w:rsidP="00F50B8F">
            <w:pPr>
              <w:jc w:val="both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Fecha de nacimiento</w:t>
            </w:r>
          </w:p>
        </w:tc>
      </w:tr>
      <w:tr w:rsidR="00DE1EA0" w:rsidTr="00F50B8F">
        <w:trPr>
          <w:trHeight w:val="325"/>
        </w:trPr>
        <w:tc>
          <w:tcPr>
            <w:tcW w:w="562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814" w:type="dxa"/>
          </w:tcPr>
          <w:p w:rsidR="00DE1EA0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E1EA0" w:rsidTr="00F50B8F">
        <w:trPr>
          <w:trHeight w:val="325"/>
        </w:trPr>
        <w:tc>
          <w:tcPr>
            <w:tcW w:w="562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814" w:type="dxa"/>
          </w:tcPr>
          <w:p w:rsidR="00DE1EA0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E1EA0" w:rsidTr="00F50B8F">
        <w:trPr>
          <w:trHeight w:val="325"/>
        </w:trPr>
        <w:tc>
          <w:tcPr>
            <w:tcW w:w="562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814" w:type="dxa"/>
          </w:tcPr>
          <w:p w:rsidR="00DE1EA0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E1EA0" w:rsidTr="00F50B8F">
        <w:trPr>
          <w:trHeight w:val="325"/>
        </w:trPr>
        <w:tc>
          <w:tcPr>
            <w:tcW w:w="562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814" w:type="dxa"/>
          </w:tcPr>
          <w:p w:rsidR="00DE1EA0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E1EA0" w:rsidTr="00F50B8F">
        <w:trPr>
          <w:trHeight w:val="325"/>
        </w:trPr>
        <w:tc>
          <w:tcPr>
            <w:tcW w:w="562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814" w:type="dxa"/>
          </w:tcPr>
          <w:p w:rsidR="00DE1EA0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E1EA0" w:rsidTr="00F50B8F">
        <w:trPr>
          <w:trHeight w:val="325"/>
        </w:trPr>
        <w:tc>
          <w:tcPr>
            <w:tcW w:w="562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814" w:type="dxa"/>
          </w:tcPr>
          <w:p w:rsidR="00DE1EA0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E1EA0" w:rsidTr="00F50B8F">
        <w:trPr>
          <w:trHeight w:val="325"/>
        </w:trPr>
        <w:tc>
          <w:tcPr>
            <w:tcW w:w="562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814" w:type="dxa"/>
          </w:tcPr>
          <w:p w:rsidR="00DE1EA0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E1EA0" w:rsidTr="00F50B8F">
        <w:trPr>
          <w:trHeight w:val="325"/>
        </w:trPr>
        <w:tc>
          <w:tcPr>
            <w:tcW w:w="562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814" w:type="dxa"/>
          </w:tcPr>
          <w:p w:rsidR="00DE1EA0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E1EA0" w:rsidTr="00F50B8F">
        <w:trPr>
          <w:trHeight w:val="325"/>
        </w:trPr>
        <w:tc>
          <w:tcPr>
            <w:tcW w:w="562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814" w:type="dxa"/>
          </w:tcPr>
          <w:p w:rsidR="00DE1EA0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E1EA0" w:rsidTr="00F50B8F">
        <w:trPr>
          <w:trHeight w:val="325"/>
        </w:trPr>
        <w:tc>
          <w:tcPr>
            <w:tcW w:w="562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814" w:type="dxa"/>
          </w:tcPr>
          <w:p w:rsidR="00DE1EA0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E1EA0" w:rsidTr="00F50B8F">
        <w:trPr>
          <w:trHeight w:val="325"/>
        </w:trPr>
        <w:tc>
          <w:tcPr>
            <w:tcW w:w="562" w:type="dxa"/>
          </w:tcPr>
          <w:p w:rsidR="00DE1EA0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814" w:type="dxa"/>
          </w:tcPr>
          <w:p w:rsidR="00DE1EA0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E1EA0" w:rsidTr="00F50B8F">
        <w:trPr>
          <w:trHeight w:val="343"/>
        </w:trPr>
        <w:tc>
          <w:tcPr>
            <w:tcW w:w="562" w:type="dxa"/>
          </w:tcPr>
          <w:p w:rsidR="00DE1EA0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814" w:type="dxa"/>
          </w:tcPr>
          <w:p w:rsidR="00DE1EA0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:rsidR="00DE1EA0" w:rsidRPr="006972DF" w:rsidRDefault="00DE1EA0" w:rsidP="00F50B8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E1EA0" w:rsidRDefault="00DE1EA0" w:rsidP="00DE1EA0">
      <w:pPr>
        <w:spacing w:line="240" w:lineRule="auto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NOMBRE EQUIPO</w:t>
      </w:r>
      <w:r>
        <w:rPr>
          <w:rFonts w:ascii="Arial Rounded MT Bold" w:hAnsi="Arial Rounded MT Bold"/>
          <w:sz w:val="24"/>
        </w:rPr>
        <w:tab/>
        <w:t>: ____________________________________________________</w:t>
      </w:r>
    </w:p>
    <w:p w:rsidR="00DE1EA0" w:rsidRPr="00921000" w:rsidRDefault="00DE1EA0" w:rsidP="00DE1EA0">
      <w:pPr>
        <w:spacing w:line="240" w:lineRule="auto"/>
        <w:jc w:val="both"/>
        <w:rPr>
          <w:rFonts w:ascii="Arial Rounded MT Bold" w:hAnsi="Arial Rounded MT Bold"/>
        </w:rPr>
      </w:pPr>
      <w:r w:rsidRPr="00921000">
        <w:rPr>
          <w:rFonts w:ascii="Arial Rounded MT Bold" w:hAnsi="Arial Rounded MT Bold"/>
        </w:rPr>
        <w:t>CAPITAN</w:t>
      </w:r>
      <w:r w:rsidRPr="00921000">
        <w:rPr>
          <w:rFonts w:ascii="Arial Rounded MT Bold" w:hAnsi="Arial Rounded MT Bold"/>
        </w:rPr>
        <w:tab/>
      </w:r>
      <w:r w:rsidRPr="00921000">
        <w:rPr>
          <w:rFonts w:ascii="Arial Rounded MT Bold" w:hAnsi="Arial Rounded MT Bold"/>
        </w:rPr>
        <w:tab/>
        <w:t>: ____________________________________________________</w:t>
      </w:r>
    </w:p>
    <w:p w:rsidR="00DE1EA0" w:rsidRPr="00921000" w:rsidRDefault="00DE1EA0" w:rsidP="00DE1EA0">
      <w:pPr>
        <w:spacing w:line="240" w:lineRule="auto"/>
        <w:jc w:val="both"/>
        <w:rPr>
          <w:rFonts w:ascii="Arial Rounded MT Bold" w:hAnsi="Arial Rounded MT Bold"/>
        </w:rPr>
      </w:pPr>
      <w:r w:rsidRPr="00921000">
        <w:rPr>
          <w:rFonts w:ascii="Arial Rounded MT Bold" w:hAnsi="Arial Rounded MT Bold"/>
        </w:rPr>
        <w:t>COLOR DE CAMISETA OFICIAL: _____________ ALTERNATIVA___________</w:t>
      </w:r>
    </w:p>
    <w:p w:rsidR="00DE1EA0" w:rsidRPr="00921000" w:rsidRDefault="00DE1EA0" w:rsidP="00DE1EA0">
      <w:pPr>
        <w:spacing w:line="240" w:lineRule="auto"/>
        <w:jc w:val="both"/>
        <w:rPr>
          <w:rFonts w:ascii="Arial Rounded MT Bold" w:hAnsi="Arial Rounded MT Bold"/>
        </w:rPr>
      </w:pPr>
      <w:r w:rsidRPr="00921000">
        <w:rPr>
          <w:rFonts w:ascii="Arial Rounded MT Bold" w:hAnsi="Arial Rounded MT Bold"/>
        </w:rPr>
        <w:t>Nombre delegado: ____________________________________________________________</w:t>
      </w:r>
    </w:p>
    <w:p w:rsidR="00DE1EA0" w:rsidRPr="00921000" w:rsidRDefault="00DE1EA0" w:rsidP="00DE1EA0">
      <w:pPr>
        <w:spacing w:line="240" w:lineRule="auto"/>
        <w:jc w:val="both"/>
        <w:rPr>
          <w:rFonts w:ascii="Arial Rounded MT Bold" w:hAnsi="Arial Rounded MT Bold"/>
        </w:rPr>
      </w:pPr>
      <w:r w:rsidRPr="00921000">
        <w:rPr>
          <w:rFonts w:ascii="Arial Rounded MT Bold" w:hAnsi="Arial Rounded MT Bold"/>
        </w:rPr>
        <w:t>Correo electrónico: _____________________________________________________</w:t>
      </w:r>
    </w:p>
    <w:p w:rsidR="00DE1EA0" w:rsidRPr="000B4A05" w:rsidRDefault="00DE1EA0" w:rsidP="000B4A05">
      <w:pPr>
        <w:spacing w:line="240" w:lineRule="auto"/>
        <w:jc w:val="both"/>
        <w:rPr>
          <w:rFonts w:ascii="Arial Rounded MT Bold" w:hAnsi="Arial Rounded MT Bold"/>
        </w:rPr>
      </w:pPr>
      <w:r w:rsidRPr="00921000">
        <w:rPr>
          <w:rFonts w:ascii="Arial Rounded MT Bold" w:hAnsi="Arial Rounded MT Bold"/>
        </w:rPr>
        <w:t>Celular o teléfono fij</w:t>
      </w:r>
      <w:r w:rsidR="000B4A05">
        <w:rPr>
          <w:rFonts w:ascii="Arial Rounded MT Bold" w:hAnsi="Arial Rounded MT Bold"/>
        </w:rPr>
        <w:t>o: ____________________________</w:t>
      </w:r>
    </w:p>
    <w:p w:rsidR="00DE1EA0" w:rsidRDefault="00DE1EA0" w:rsidP="00DE1EA0"/>
    <w:p w:rsidR="00EB3127" w:rsidRDefault="00EB3127"/>
    <w:sectPr w:rsidR="00EB3127" w:rsidSect="0003417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9" w:right="118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448" w:rsidRDefault="005D2448" w:rsidP="009B03E2">
      <w:pPr>
        <w:spacing w:after="0" w:line="240" w:lineRule="auto"/>
      </w:pPr>
      <w:r>
        <w:separator/>
      </w:r>
    </w:p>
  </w:endnote>
  <w:endnote w:type="continuationSeparator" w:id="1">
    <w:p w:rsidR="005D2448" w:rsidRDefault="005D2448" w:rsidP="009B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FE" w:rsidRDefault="00DE1EA0" w:rsidP="00584BFE">
    <w:pPr>
      <w:pStyle w:val="Piedepgina"/>
      <w:tabs>
        <w:tab w:val="clear" w:pos="8838"/>
        <w:tab w:val="right" w:pos="9214"/>
      </w:tabs>
    </w:pPr>
    <w:r>
      <w:rPr>
        <w:lang w:val="es-ES"/>
      </w:rPr>
      <w:t xml:space="preserve">Ilustre Municipalidad de Quillón –Dpto. de deportes -  </w:t>
    </w:r>
    <w:hyperlink r:id="rId1" w:history="1">
      <w:r w:rsidRPr="00420A8C">
        <w:rPr>
          <w:rStyle w:val="Hipervnculo"/>
          <w:lang w:val="es-ES"/>
        </w:rPr>
        <w:t>deportes@quillon.cl</w:t>
      </w:r>
    </w:hyperlink>
    <w:r>
      <w:rPr>
        <w:lang w:val="es-ES"/>
      </w:rPr>
      <w:t xml:space="preserve"> 042-2-207182 /  63924178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448" w:rsidRDefault="005D2448" w:rsidP="009B03E2">
      <w:pPr>
        <w:spacing w:after="0" w:line="240" w:lineRule="auto"/>
      </w:pPr>
      <w:r>
        <w:separator/>
      </w:r>
    </w:p>
  </w:footnote>
  <w:footnote w:type="continuationSeparator" w:id="1">
    <w:p w:rsidR="005D2448" w:rsidRDefault="005D2448" w:rsidP="009B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FE" w:rsidRDefault="009B03E2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26339" o:spid="_x0000_s1025" type="#_x0000_t75" style="position:absolute;margin-left:0;margin-top:0;width:467.5pt;height:260.4pt;z-index:-251658240;mso-position-horizontal:center;mso-position-horizontal-relative:margin;mso-position-vertical:center;mso-position-vertical-relative:margin" o:allowincell="f">
          <v:imagedata r:id="rId1" o:title="LOGO OF DEP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Cuadrculaclara-nfasis5"/>
      <w:tblW w:w="0" w:type="auto"/>
      <w:tblLook w:val="04A0"/>
    </w:tblPr>
    <w:tblGrid>
      <w:gridCol w:w="1877"/>
      <w:gridCol w:w="2909"/>
      <w:gridCol w:w="2458"/>
      <w:gridCol w:w="2118"/>
    </w:tblGrid>
    <w:tr w:rsidR="006F73B7" w:rsidRPr="0008600F" w:rsidTr="00DD3D1A">
      <w:trPr>
        <w:cnfStyle w:val="100000000000"/>
        <w:trHeight w:val="1127"/>
      </w:trPr>
      <w:tc>
        <w:tcPr>
          <w:cnfStyle w:val="001000000000"/>
          <w:tcW w:w="1877" w:type="dxa"/>
        </w:tcPr>
        <w:p w:rsidR="006F73B7" w:rsidRPr="0008600F" w:rsidRDefault="00DE1EA0" w:rsidP="00DD3D1A">
          <w:pPr>
            <w:tabs>
              <w:tab w:val="center" w:pos="4419"/>
              <w:tab w:val="right" w:pos="8838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08600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L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128905</wp:posOffset>
                </wp:positionV>
                <wp:extent cx="474345" cy="590550"/>
                <wp:effectExtent l="19050" t="0" r="1905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quill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345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09" w:type="dxa"/>
        </w:tcPr>
        <w:p w:rsidR="006F73B7" w:rsidRPr="0008600F" w:rsidRDefault="005D2448" w:rsidP="00DD3D1A">
          <w:pPr>
            <w:tabs>
              <w:tab w:val="center" w:pos="4419"/>
              <w:tab w:val="right" w:pos="8838"/>
            </w:tabs>
            <w:jc w:val="center"/>
            <w:cnfStyle w:val="100000000000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  <w:p w:rsidR="006F73B7" w:rsidRPr="0008600F" w:rsidRDefault="00DE1EA0" w:rsidP="00DD3D1A">
          <w:pPr>
            <w:numPr>
              <w:ilvl w:val="1"/>
              <w:numId w:val="0"/>
            </w:numPr>
            <w:jc w:val="center"/>
            <w:cnfStyle w:val="100000000000"/>
            <w:rPr>
              <w:i/>
              <w:iCs/>
              <w:color w:val="4F81BD" w:themeColor="accent1"/>
              <w:spacing w:val="15"/>
              <w:sz w:val="24"/>
              <w:szCs w:val="24"/>
              <w:lang w:val="es-ES" w:eastAsia="es-ES"/>
            </w:rPr>
          </w:pPr>
          <w:r w:rsidRPr="0008600F">
            <w:rPr>
              <w:i/>
              <w:iCs/>
              <w:color w:val="4F81BD" w:themeColor="accent1"/>
              <w:spacing w:val="15"/>
              <w:sz w:val="24"/>
              <w:szCs w:val="24"/>
              <w:lang w:val="es-ES" w:eastAsia="es-ES"/>
            </w:rPr>
            <w:t>ILUSTRE MUNICIPALIDAD DE QUILLÓN</w:t>
          </w:r>
        </w:p>
      </w:tc>
      <w:tc>
        <w:tcPr>
          <w:tcW w:w="2458" w:type="dxa"/>
        </w:tcPr>
        <w:p w:rsidR="006F73B7" w:rsidRPr="0008600F" w:rsidRDefault="005D2448" w:rsidP="00DD3D1A">
          <w:pPr>
            <w:tabs>
              <w:tab w:val="center" w:pos="4419"/>
              <w:tab w:val="right" w:pos="8838"/>
            </w:tabs>
            <w:cnfStyle w:val="100000000000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  <w:p w:rsidR="006F73B7" w:rsidRPr="0008600F" w:rsidRDefault="00DE1EA0" w:rsidP="00DD3D1A">
          <w:pPr>
            <w:numPr>
              <w:ilvl w:val="1"/>
              <w:numId w:val="0"/>
            </w:numPr>
            <w:jc w:val="center"/>
            <w:cnfStyle w:val="100000000000"/>
            <w:rPr>
              <w:i/>
              <w:iCs/>
              <w:color w:val="4F81BD" w:themeColor="accent1"/>
              <w:spacing w:val="15"/>
              <w:sz w:val="24"/>
              <w:szCs w:val="24"/>
              <w:lang w:val="es-ES" w:eastAsia="es-ES"/>
            </w:rPr>
          </w:pPr>
          <w:r>
            <w:rPr>
              <w:i/>
              <w:iCs/>
              <w:color w:val="4F81BD" w:themeColor="accent1"/>
              <w:spacing w:val="15"/>
              <w:sz w:val="24"/>
              <w:szCs w:val="24"/>
              <w:lang w:val="es-ES" w:eastAsia="es-ES"/>
            </w:rPr>
            <w:t>DEPARTAMENTO</w:t>
          </w:r>
          <w:r w:rsidRPr="0008600F">
            <w:rPr>
              <w:i/>
              <w:iCs/>
              <w:color w:val="4F81BD" w:themeColor="accent1"/>
              <w:spacing w:val="15"/>
              <w:sz w:val="24"/>
              <w:szCs w:val="24"/>
              <w:lang w:val="es-ES" w:eastAsia="es-ES"/>
            </w:rPr>
            <w:t xml:space="preserve"> DE DEPORTE Y RECREACIÓN</w:t>
          </w:r>
        </w:p>
      </w:tc>
      <w:tc>
        <w:tcPr>
          <w:tcW w:w="2118" w:type="dxa"/>
        </w:tcPr>
        <w:p w:rsidR="006F73B7" w:rsidRPr="0008600F" w:rsidRDefault="00DE1EA0" w:rsidP="00DD3D1A">
          <w:pPr>
            <w:tabs>
              <w:tab w:val="center" w:pos="4419"/>
              <w:tab w:val="right" w:pos="8838"/>
            </w:tabs>
            <w:cnfStyle w:val="100000000000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128905</wp:posOffset>
                </wp:positionV>
                <wp:extent cx="876300" cy="590550"/>
                <wp:effectExtent l="19050" t="0" r="0" b="0"/>
                <wp:wrapSquare wrapText="bothSides"/>
                <wp:docPr id="4" name="0 Imagen" descr="logo deport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eportes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584BFE" w:rsidRDefault="005D2448" w:rsidP="00584BFE">
    <w:pPr>
      <w:pStyle w:val="Encabezado"/>
    </w:pPr>
  </w:p>
  <w:p w:rsidR="00584BFE" w:rsidRPr="00735079" w:rsidRDefault="00DE1EA0">
    <w:pPr>
      <w:pStyle w:val="Encabezado"/>
      <w:rPr>
        <w:u w:val="single"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FE" w:rsidRDefault="009B03E2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26338" o:spid="_x0000_s1026" type="#_x0000_t75" style="position:absolute;margin-left:0;margin-top:0;width:467.5pt;height:260.4pt;z-index:-251657216;mso-position-horizontal:center;mso-position-horizontal-relative:margin;mso-position-vertical:center;mso-position-vertical-relative:margin" o:allowincell="f">
          <v:imagedata r:id="rId1" o:title="LOGO OF DEP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D96"/>
    <w:multiLevelType w:val="hybridMultilevel"/>
    <w:tmpl w:val="AD5E7A3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C64CB"/>
    <w:multiLevelType w:val="hybridMultilevel"/>
    <w:tmpl w:val="301639B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1A6340"/>
    <w:multiLevelType w:val="hybridMultilevel"/>
    <w:tmpl w:val="C92AE3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15F5F"/>
    <w:multiLevelType w:val="hybridMultilevel"/>
    <w:tmpl w:val="26F883B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226EA7"/>
    <w:multiLevelType w:val="hybridMultilevel"/>
    <w:tmpl w:val="E752C4C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3407C"/>
    <w:multiLevelType w:val="hybridMultilevel"/>
    <w:tmpl w:val="40DEED2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510E14"/>
    <w:multiLevelType w:val="hybridMultilevel"/>
    <w:tmpl w:val="6B3410E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F15A6"/>
    <w:multiLevelType w:val="hybridMultilevel"/>
    <w:tmpl w:val="17C082DE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A43726"/>
    <w:multiLevelType w:val="hybridMultilevel"/>
    <w:tmpl w:val="88E4F20A"/>
    <w:lvl w:ilvl="0" w:tplc="9C1674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65BBA"/>
    <w:multiLevelType w:val="hybridMultilevel"/>
    <w:tmpl w:val="6ED68C2A"/>
    <w:lvl w:ilvl="0" w:tplc="862A9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111D2"/>
    <w:multiLevelType w:val="multilevel"/>
    <w:tmpl w:val="77BE351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>
    <w:nsid w:val="5D277119"/>
    <w:multiLevelType w:val="hybridMultilevel"/>
    <w:tmpl w:val="18DC07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94A5B"/>
    <w:multiLevelType w:val="hybridMultilevel"/>
    <w:tmpl w:val="A490CDD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291C87"/>
    <w:multiLevelType w:val="hybridMultilevel"/>
    <w:tmpl w:val="5436F9E2"/>
    <w:lvl w:ilvl="0" w:tplc="58A675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B57A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52A493C"/>
    <w:multiLevelType w:val="hybridMultilevel"/>
    <w:tmpl w:val="9B2A31B6"/>
    <w:lvl w:ilvl="0" w:tplc="A8789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024A4"/>
    <w:multiLevelType w:val="hybridMultilevel"/>
    <w:tmpl w:val="E220846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03460D"/>
    <w:multiLevelType w:val="hybridMultilevel"/>
    <w:tmpl w:val="FCFAB64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8B0E50"/>
    <w:multiLevelType w:val="hybridMultilevel"/>
    <w:tmpl w:val="D488FDEA"/>
    <w:lvl w:ilvl="0" w:tplc="B240F7B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E53D43"/>
    <w:multiLevelType w:val="hybridMultilevel"/>
    <w:tmpl w:val="D488FDEA"/>
    <w:lvl w:ilvl="0" w:tplc="B240F7B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7"/>
  </w:num>
  <w:num w:numId="5">
    <w:abstractNumId w:val="9"/>
  </w:num>
  <w:num w:numId="6">
    <w:abstractNumId w:val="10"/>
  </w:num>
  <w:num w:numId="7">
    <w:abstractNumId w:val="19"/>
  </w:num>
  <w:num w:numId="8">
    <w:abstractNumId w:val="18"/>
  </w:num>
  <w:num w:numId="9">
    <w:abstractNumId w:val="2"/>
  </w:num>
  <w:num w:numId="10">
    <w:abstractNumId w:val="4"/>
  </w:num>
  <w:num w:numId="11">
    <w:abstractNumId w:val="15"/>
  </w:num>
  <w:num w:numId="12">
    <w:abstractNumId w:val="1"/>
  </w:num>
  <w:num w:numId="13">
    <w:abstractNumId w:val="3"/>
  </w:num>
  <w:num w:numId="14">
    <w:abstractNumId w:val="5"/>
  </w:num>
  <w:num w:numId="15">
    <w:abstractNumId w:val="0"/>
  </w:num>
  <w:num w:numId="16">
    <w:abstractNumId w:val="12"/>
  </w:num>
  <w:num w:numId="17">
    <w:abstractNumId w:val="16"/>
  </w:num>
  <w:num w:numId="18">
    <w:abstractNumId w:val="11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E1EA0"/>
    <w:rsid w:val="00002F11"/>
    <w:rsid w:val="000B4A05"/>
    <w:rsid w:val="005A7A09"/>
    <w:rsid w:val="005D2448"/>
    <w:rsid w:val="009B03E2"/>
    <w:rsid w:val="00DE1EA0"/>
    <w:rsid w:val="00EB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EA0"/>
  </w:style>
  <w:style w:type="paragraph" w:styleId="Piedepgina">
    <w:name w:val="footer"/>
    <w:basedOn w:val="Normal"/>
    <w:link w:val="PiedepginaCar"/>
    <w:uiPriority w:val="99"/>
    <w:unhideWhenUsed/>
    <w:rsid w:val="00DE1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EA0"/>
  </w:style>
  <w:style w:type="character" w:styleId="Hipervnculo">
    <w:name w:val="Hyperlink"/>
    <w:basedOn w:val="Fuentedeprrafopredeter"/>
    <w:uiPriority w:val="99"/>
    <w:unhideWhenUsed/>
    <w:rsid w:val="00DE1EA0"/>
    <w:rPr>
      <w:color w:val="0000FF" w:themeColor="hyperlink"/>
      <w:u w:val="single"/>
    </w:rPr>
  </w:style>
  <w:style w:type="table" w:styleId="Cuadrculaclara-nfasis5">
    <w:name w:val="Light Grid Accent 5"/>
    <w:basedOn w:val="Tablanormal"/>
    <w:uiPriority w:val="62"/>
    <w:rsid w:val="00DE1E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DE1E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1EA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1E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DE1E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E1E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ortes@quillon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</dc:creator>
  <cp:lastModifiedBy>Equipo1</cp:lastModifiedBy>
  <cp:revision>2</cp:revision>
  <dcterms:created xsi:type="dcterms:W3CDTF">2018-01-15T17:07:00Z</dcterms:created>
  <dcterms:modified xsi:type="dcterms:W3CDTF">2018-11-30T16:46:00Z</dcterms:modified>
</cp:coreProperties>
</file>